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9C66" w14:textId="77777777" w:rsidR="00A44404" w:rsidRDefault="00000000">
      <w:pPr>
        <w:tabs>
          <w:tab w:val="left" w:pos="4245"/>
          <w:tab w:val="left" w:pos="8070"/>
        </w:tabs>
        <w:ind w:left="105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16ADE392" wp14:editId="2800199A">
            <wp:extent cx="1063916" cy="702945"/>
            <wp:effectExtent l="0" t="0" r="0" b="0"/>
            <wp:docPr id="1" name="image1.jpeg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16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6E30050" wp14:editId="6D8FCEF5">
            <wp:extent cx="754889" cy="861441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9" cy="86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41037B4C" wp14:editId="3D9DFAD6">
            <wp:extent cx="972173" cy="875919"/>
            <wp:effectExtent l="0" t="0" r="0" b="0"/>
            <wp:docPr id="5" name="image3.jpeg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7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A5D6" w14:textId="77777777" w:rsidR="00A44404" w:rsidRDefault="00A44404">
      <w:pPr>
        <w:pStyle w:val="Corpotesto"/>
        <w:spacing w:before="1"/>
        <w:rPr>
          <w:b w:val="0"/>
          <w:sz w:val="9"/>
        </w:rPr>
      </w:pPr>
    </w:p>
    <w:p w14:paraId="083FBFBD" w14:textId="77777777" w:rsidR="00A44404" w:rsidRDefault="00000000">
      <w:pPr>
        <w:pStyle w:val="Titolo"/>
      </w:pPr>
      <w:r>
        <w:t>ISTITUTO</w:t>
      </w:r>
      <w:r>
        <w:rPr>
          <w:spacing w:val="18"/>
        </w:rPr>
        <w:t xml:space="preserve"> </w:t>
      </w:r>
      <w:r>
        <w:t>COMPRENSIVO</w:t>
      </w:r>
      <w:r>
        <w:rPr>
          <w:spacing w:val="17"/>
        </w:rPr>
        <w:t xml:space="preserve"> </w:t>
      </w:r>
      <w:r>
        <w:t>STATALE</w:t>
      </w:r>
      <w:r>
        <w:rPr>
          <w:spacing w:val="17"/>
        </w:rPr>
        <w:t xml:space="preserve"> </w:t>
      </w:r>
      <w:r>
        <w:t>FOSCOLO</w:t>
      </w:r>
      <w:r>
        <w:rPr>
          <w:spacing w:val="26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4"/>
        </w:rPr>
        <w:t xml:space="preserve"> </w:t>
      </w:r>
      <w:r>
        <w:t>BAGNARA</w:t>
      </w:r>
      <w:r>
        <w:rPr>
          <w:spacing w:val="17"/>
        </w:rPr>
        <w:t xml:space="preserve"> </w:t>
      </w:r>
      <w:r>
        <w:t>CALABRA</w:t>
      </w:r>
    </w:p>
    <w:p w14:paraId="10AB6398" w14:textId="77777777" w:rsidR="00A44404" w:rsidRDefault="00000000">
      <w:pPr>
        <w:tabs>
          <w:tab w:val="left" w:pos="4246"/>
          <w:tab w:val="left" w:pos="6235"/>
        </w:tabs>
        <w:spacing w:before="22"/>
        <w:ind w:left="2204" w:right="1977"/>
        <w:jc w:val="center"/>
        <w:rPr>
          <w:rFonts w:ascii="Calibri" w:hAnsi="Calibri"/>
        </w:rPr>
      </w:pPr>
      <w:r>
        <w:rPr>
          <w:rFonts w:ascii="Calibri" w:hAnsi="Calibri"/>
        </w:rPr>
        <w:t>Scuola Infanzia – Scuola Primaria – Scuola Secondaria di I Grado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CF: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92034120805</w:t>
      </w:r>
      <w:r>
        <w:rPr>
          <w:rFonts w:ascii="Calibri" w:hAnsi="Calibri"/>
        </w:rPr>
        <w:tab/>
        <w:t>CM: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RCIC84300P</w:t>
      </w:r>
      <w:r>
        <w:rPr>
          <w:rFonts w:ascii="Calibri" w:hAnsi="Calibri"/>
        </w:rPr>
        <w:tab/>
        <w:t>CU: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UFOSMA</w:t>
      </w:r>
    </w:p>
    <w:p w14:paraId="1A187EF6" w14:textId="77777777" w:rsidR="00A44404" w:rsidRDefault="00000000">
      <w:pPr>
        <w:tabs>
          <w:tab w:val="left" w:pos="5263"/>
        </w:tabs>
        <w:ind w:left="229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Corso Vittorio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Emanuele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89011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Bagnara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Calabra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(RC)</w:t>
      </w:r>
      <w:r>
        <w:rPr>
          <w:rFonts w:ascii="Calibri" w:hAnsi="Calibri"/>
          <w:sz w:val="20"/>
        </w:rPr>
        <w:tab/>
        <w:t>Tel.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0966/254305</w:t>
      </w:r>
    </w:p>
    <w:p w14:paraId="38CB5472" w14:textId="77777777" w:rsidR="00A44404" w:rsidRDefault="00000000">
      <w:pPr>
        <w:tabs>
          <w:tab w:val="left" w:pos="3331"/>
          <w:tab w:val="left" w:pos="6577"/>
        </w:tabs>
        <w:spacing w:before="1"/>
        <w:ind w:left="23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e-mail:</w:t>
      </w:r>
      <w:r>
        <w:rPr>
          <w:rFonts w:ascii="Calibri"/>
          <w:spacing w:val="-7"/>
          <w:sz w:val="20"/>
        </w:rPr>
        <w:t xml:space="preserve"> </w:t>
      </w:r>
      <w:hyperlink r:id="rId7">
        <w:r>
          <w:rPr>
            <w:rFonts w:ascii="Calibri"/>
            <w:sz w:val="20"/>
          </w:rPr>
          <w:t>rcic84300p@istruzione.it</w:t>
        </w:r>
      </w:hyperlink>
      <w:r>
        <w:rPr>
          <w:rFonts w:ascii="Calibri"/>
          <w:sz w:val="20"/>
        </w:rPr>
        <w:tab/>
        <w:t>PEC:</w:t>
      </w:r>
      <w:r>
        <w:rPr>
          <w:rFonts w:ascii="Calibri"/>
          <w:spacing w:val="-5"/>
          <w:sz w:val="20"/>
        </w:rPr>
        <w:t xml:space="preserve"> </w:t>
      </w:r>
      <w:hyperlink r:id="rId8">
        <w:r>
          <w:rPr>
            <w:rFonts w:ascii="Calibri"/>
            <w:sz w:val="20"/>
          </w:rPr>
          <w:t>rcic84300p@pec.istruzione.it</w:t>
        </w:r>
      </w:hyperlink>
      <w:r>
        <w:rPr>
          <w:rFonts w:ascii="Calibri"/>
          <w:sz w:val="20"/>
        </w:rPr>
        <w:tab/>
        <w:t>Sito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Web:</w:t>
      </w:r>
      <w:r>
        <w:rPr>
          <w:rFonts w:ascii="Calibri"/>
          <w:spacing w:val="-3"/>
          <w:sz w:val="20"/>
        </w:rPr>
        <w:t xml:space="preserve"> </w:t>
      </w:r>
      <w:hyperlink r:id="rId9">
        <w:r>
          <w:rPr>
            <w:rFonts w:ascii="Calibri"/>
            <w:sz w:val="20"/>
          </w:rPr>
          <w:t>www.icbagnara.edu.it</w:t>
        </w:r>
      </w:hyperlink>
    </w:p>
    <w:p w14:paraId="6B737247" w14:textId="77777777" w:rsidR="00A44404" w:rsidRDefault="00A44404">
      <w:pPr>
        <w:pStyle w:val="Corpotesto"/>
        <w:rPr>
          <w:rFonts w:ascii="Calibri"/>
          <w:b w:val="0"/>
          <w:sz w:val="20"/>
        </w:rPr>
      </w:pPr>
    </w:p>
    <w:p w14:paraId="46F3F7F7" w14:textId="77777777" w:rsidR="00A44404" w:rsidRDefault="00A44404">
      <w:pPr>
        <w:pStyle w:val="Corpotesto"/>
        <w:spacing w:before="2"/>
        <w:rPr>
          <w:rFonts w:ascii="Calibri"/>
          <w:b w:val="0"/>
        </w:rPr>
      </w:pPr>
    </w:p>
    <w:p w14:paraId="187CA768" w14:textId="77777777" w:rsidR="00A44404" w:rsidRDefault="00000000">
      <w:pPr>
        <w:pStyle w:val="Corpotesto"/>
        <w:tabs>
          <w:tab w:val="left" w:pos="5949"/>
        </w:tabs>
        <w:ind w:left="293"/>
        <w:rPr>
          <w:rFonts w:ascii="Calibri"/>
        </w:rPr>
      </w:pPr>
      <w:r>
        <w:rPr>
          <w:rFonts w:ascii="Calibri"/>
        </w:rPr>
        <w:t>Prot.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453</w:t>
      </w:r>
      <w:r>
        <w:rPr>
          <w:rFonts w:ascii="Calibri"/>
        </w:rPr>
        <w:tab/>
        <w:t>Bagnara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Calabra,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26/01/2023</w:t>
      </w:r>
    </w:p>
    <w:p w14:paraId="012F111C" w14:textId="77777777" w:rsidR="00A44404" w:rsidRDefault="00A44404">
      <w:pPr>
        <w:pStyle w:val="Corpotesto"/>
        <w:rPr>
          <w:rFonts w:ascii="Calibri"/>
        </w:rPr>
      </w:pPr>
    </w:p>
    <w:p w14:paraId="05B007DD" w14:textId="77777777" w:rsidR="00A44404" w:rsidRDefault="00A44404">
      <w:pPr>
        <w:pStyle w:val="Corpotesto"/>
        <w:spacing w:before="7"/>
        <w:rPr>
          <w:rFonts w:ascii="Calibri"/>
          <w:sz w:val="23"/>
        </w:rPr>
      </w:pPr>
    </w:p>
    <w:p w14:paraId="4D2A4E9A" w14:textId="77777777" w:rsidR="00A44404" w:rsidRDefault="00000000">
      <w:pPr>
        <w:pStyle w:val="Corpotesto"/>
        <w:spacing w:line="276" w:lineRule="auto"/>
        <w:ind w:left="5959" w:right="357"/>
        <w:rPr>
          <w:rFonts w:ascii="Calibri"/>
        </w:rPr>
      </w:pPr>
      <w:r>
        <w:rPr>
          <w:rFonts w:ascii="Calibri"/>
        </w:rPr>
        <w:t>Ai Docenti della Scuola secondaria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facenti parte del Team prevenzione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dispersione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scolastica</w:t>
      </w:r>
    </w:p>
    <w:p w14:paraId="6B163A73" w14:textId="77777777" w:rsidR="00A44404" w:rsidRDefault="00000000">
      <w:pPr>
        <w:pStyle w:val="Corpotesto"/>
        <w:spacing w:before="199"/>
        <w:ind w:left="5959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DGSA</w:t>
      </w:r>
    </w:p>
    <w:p w14:paraId="4ECD39D3" w14:textId="77777777" w:rsidR="00A44404" w:rsidRDefault="00A44404">
      <w:pPr>
        <w:pStyle w:val="Corpotesto"/>
        <w:spacing w:before="1"/>
        <w:rPr>
          <w:rFonts w:ascii="Calibri"/>
          <w:sz w:val="20"/>
        </w:rPr>
      </w:pPr>
    </w:p>
    <w:p w14:paraId="32302ACC" w14:textId="77777777" w:rsidR="00A44404" w:rsidRDefault="00000000">
      <w:pPr>
        <w:pStyle w:val="Corpotesto"/>
        <w:ind w:left="5959"/>
        <w:rPr>
          <w:rFonts w:ascii="Calibri"/>
        </w:rPr>
      </w:pPr>
      <w:r>
        <w:rPr>
          <w:rFonts w:ascii="Calibri"/>
        </w:rPr>
        <w:t>Agli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Atti/Sito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web</w:t>
      </w:r>
    </w:p>
    <w:p w14:paraId="7CE69119" w14:textId="77777777" w:rsidR="00A44404" w:rsidRDefault="00A44404">
      <w:pPr>
        <w:pStyle w:val="Corpotesto"/>
        <w:rPr>
          <w:rFonts w:ascii="Calibri"/>
        </w:rPr>
      </w:pPr>
    </w:p>
    <w:p w14:paraId="345966BE" w14:textId="77777777" w:rsidR="00A44404" w:rsidRDefault="00A44404">
      <w:pPr>
        <w:pStyle w:val="Corpotesto"/>
        <w:rPr>
          <w:rFonts w:ascii="Calibri"/>
        </w:rPr>
      </w:pPr>
    </w:p>
    <w:p w14:paraId="64C747D6" w14:textId="77777777" w:rsidR="00A44404" w:rsidRDefault="00000000">
      <w:pPr>
        <w:pStyle w:val="Corpotesto"/>
        <w:spacing w:before="187"/>
        <w:ind w:left="293"/>
      </w:pPr>
      <w:r>
        <w:t>Oggetto:</w:t>
      </w:r>
      <w:r>
        <w:rPr>
          <w:spacing w:val="2"/>
        </w:rPr>
        <w:t xml:space="preserve"> </w:t>
      </w:r>
      <w:r>
        <w:t>Riunione</w:t>
      </w:r>
      <w:r>
        <w:rPr>
          <w:spacing w:val="-7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scolastica.</w:t>
      </w:r>
    </w:p>
    <w:p w14:paraId="4C1BBB27" w14:textId="77777777" w:rsidR="00A44404" w:rsidRDefault="00A44404">
      <w:pPr>
        <w:pStyle w:val="Corpotesto"/>
        <w:rPr>
          <w:sz w:val="26"/>
        </w:rPr>
      </w:pPr>
    </w:p>
    <w:p w14:paraId="5EE79BE9" w14:textId="77777777" w:rsidR="00A44404" w:rsidRDefault="00A44404">
      <w:pPr>
        <w:pStyle w:val="Corpotesto"/>
        <w:rPr>
          <w:sz w:val="26"/>
        </w:rPr>
      </w:pPr>
    </w:p>
    <w:p w14:paraId="76552431" w14:textId="1F3C2C52" w:rsidR="00A44404" w:rsidRDefault="00000000">
      <w:pPr>
        <w:pStyle w:val="Corpotesto"/>
        <w:spacing w:before="162" w:line="276" w:lineRule="auto"/>
        <w:ind w:left="293" w:right="144" w:firstLine="705"/>
        <w:jc w:val="both"/>
      </w:pPr>
      <w:r>
        <w:t xml:space="preserve">Si comunica, ai docenti della scuola secondaria facenti parte del Team, che martedì </w:t>
      </w:r>
      <w:r w:rsidR="00734087">
        <w:t>31 gennaio</w:t>
      </w:r>
      <w:r>
        <w:t xml:space="preserve"> 2023 alle ore 14.00 presso il plesso XXIV Maggio, si terrà la riunione in oggetto con</w:t>
      </w:r>
      <w:r>
        <w:rPr>
          <w:spacing w:val="-5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o.d.g.:</w:t>
      </w:r>
    </w:p>
    <w:p w14:paraId="3B5A50E1" w14:textId="77777777" w:rsidR="00A44404" w:rsidRDefault="00000000">
      <w:pPr>
        <w:pStyle w:val="Corpotesto"/>
        <w:spacing w:before="201" w:line="276" w:lineRule="auto"/>
        <w:ind w:left="293"/>
      </w:pPr>
      <w:r>
        <w:t>Esame e approfondimento della tematica relativa alle azioni di prevenzione e contrasto alla</w:t>
      </w:r>
      <w:r>
        <w:rPr>
          <w:spacing w:val="1"/>
        </w:rPr>
        <w:t xml:space="preserve"> </w:t>
      </w:r>
      <w:r>
        <w:t>dispersione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divari</w:t>
      </w:r>
      <w:r>
        <w:rPr>
          <w:spacing w:val="2"/>
        </w:rPr>
        <w:t xml:space="preserve"> </w:t>
      </w:r>
      <w:r>
        <w:t>territoriali. (PNRR</w:t>
      </w:r>
      <w:r>
        <w:rPr>
          <w:spacing w:val="-2"/>
        </w:rPr>
        <w:t xml:space="preserve"> </w:t>
      </w:r>
      <w:r>
        <w:t>Missione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Componente</w:t>
      </w:r>
    </w:p>
    <w:p w14:paraId="12DDA2EE" w14:textId="77777777" w:rsidR="00A44404" w:rsidRDefault="00000000">
      <w:pPr>
        <w:pStyle w:val="Corpotesto"/>
        <w:spacing w:line="275" w:lineRule="exact"/>
        <w:ind w:left="293"/>
      </w:pPr>
      <w:r>
        <w:t>1.</w:t>
      </w:r>
      <w:r>
        <w:rPr>
          <w:spacing w:val="1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investimento 1.4)</w:t>
      </w:r>
    </w:p>
    <w:p w14:paraId="5BC03A1C" w14:textId="77777777" w:rsidR="00A44404" w:rsidRDefault="00A44404">
      <w:pPr>
        <w:pStyle w:val="Corpotesto"/>
        <w:rPr>
          <w:sz w:val="26"/>
        </w:rPr>
      </w:pPr>
    </w:p>
    <w:p w14:paraId="7882201B" w14:textId="77777777" w:rsidR="00A44404" w:rsidRDefault="00A44404">
      <w:pPr>
        <w:pStyle w:val="Corpotesto"/>
        <w:rPr>
          <w:sz w:val="26"/>
        </w:rPr>
      </w:pPr>
    </w:p>
    <w:p w14:paraId="3316A724" w14:textId="77777777" w:rsidR="00A44404" w:rsidRDefault="00A44404">
      <w:pPr>
        <w:pStyle w:val="Corpotesto"/>
        <w:rPr>
          <w:sz w:val="26"/>
        </w:rPr>
      </w:pPr>
    </w:p>
    <w:p w14:paraId="0716E952" w14:textId="77777777" w:rsidR="00A44404" w:rsidRDefault="00A44404">
      <w:pPr>
        <w:pStyle w:val="Corpotesto"/>
        <w:rPr>
          <w:sz w:val="32"/>
        </w:rPr>
      </w:pPr>
    </w:p>
    <w:p w14:paraId="1501AF15" w14:textId="77777777" w:rsidR="00A44404" w:rsidRDefault="00000000">
      <w:pPr>
        <w:spacing w:line="451" w:lineRule="auto"/>
        <w:ind w:left="6021" w:right="1732" w:hanging="63"/>
        <w:rPr>
          <w:sz w:val="24"/>
        </w:rPr>
      </w:pPr>
      <w:r>
        <w:rPr>
          <w:sz w:val="24"/>
        </w:rPr>
        <w:t>Il Dirigente Scolastico</w:t>
      </w:r>
      <w:r>
        <w:rPr>
          <w:spacing w:val="-58"/>
          <w:sz w:val="24"/>
        </w:rPr>
        <w:t xml:space="preserve"> </w:t>
      </w: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Renato</w:t>
      </w:r>
      <w:r>
        <w:rPr>
          <w:spacing w:val="-4"/>
          <w:sz w:val="24"/>
        </w:rPr>
        <w:t xml:space="preserve"> </w:t>
      </w:r>
      <w:r>
        <w:rPr>
          <w:sz w:val="24"/>
        </w:rPr>
        <w:t>Scutellà</w:t>
      </w:r>
    </w:p>
    <w:p w14:paraId="7CA66642" w14:textId="77777777" w:rsidR="00A44404" w:rsidRDefault="00000000">
      <w:pPr>
        <w:spacing w:before="2"/>
        <w:ind w:left="4648"/>
        <w:rPr>
          <w:sz w:val="16"/>
        </w:rPr>
      </w:pP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autografa</w:t>
      </w:r>
      <w:r>
        <w:rPr>
          <w:spacing w:val="1"/>
          <w:sz w:val="16"/>
        </w:rPr>
        <w:t xml:space="preserve"> </w:t>
      </w:r>
      <w:r>
        <w:rPr>
          <w:sz w:val="16"/>
        </w:rPr>
        <w:t>sostituita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mezzo</w:t>
      </w:r>
      <w:r>
        <w:rPr>
          <w:spacing w:val="-3"/>
          <w:sz w:val="16"/>
        </w:rPr>
        <w:t xml:space="preserve"> </w:t>
      </w:r>
      <w:r>
        <w:rPr>
          <w:sz w:val="16"/>
        </w:rPr>
        <w:t>stampa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3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dell’art.3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</w:t>
      </w:r>
      <w:r>
        <w:rPr>
          <w:spacing w:val="-5"/>
          <w:sz w:val="16"/>
        </w:rPr>
        <w:t xml:space="preserve"> </w:t>
      </w:r>
      <w:r>
        <w:rPr>
          <w:sz w:val="16"/>
        </w:rPr>
        <w:t>Lgs.</w:t>
      </w:r>
      <w:r>
        <w:rPr>
          <w:spacing w:val="-2"/>
          <w:sz w:val="16"/>
        </w:rPr>
        <w:t xml:space="preserve"> </w:t>
      </w:r>
      <w:r>
        <w:rPr>
          <w:sz w:val="16"/>
        </w:rPr>
        <w:t>39/93)</w:t>
      </w:r>
    </w:p>
    <w:sectPr w:rsidR="00A44404">
      <w:type w:val="continuous"/>
      <w:pgSz w:w="11910" w:h="16840"/>
      <w:pgMar w:top="580" w:right="1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04"/>
    <w:rsid w:val="00117C75"/>
    <w:rsid w:val="00734087"/>
    <w:rsid w:val="00A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852D"/>
  <w15:docId w15:val="{85598CC1-919D-4A7E-9224-A8F200C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222"/>
      <w:jc w:val="center"/>
    </w:pPr>
    <w:rPr>
      <w:rFonts w:ascii="Cambria" w:eastAsia="Cambria" w:hAnsi="Cambria" w:cs="Cambria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3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43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bagna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User</cp:lastModifiedBy>
  <cp:revision>2</cp:revision>
  <dcterms:created xsi:type="dcterms:W3CDTF">2023-01-29T15:45:00Z</dcterms:created>
  <dcterms:modified xsi:type="dcterms:W3CDTF">2023-01-29T15:45:00Z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